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6877" w14:textId="77777777" w:rsidR="00D83065" w:rsidRDefault="00246C13">
      <w:pPr>
        <w:jc w:val="center"/>
      </w:pPr>
      <w:r w:rsidRPr="00246C13">
        <w:rPr>
          <w:noProof/>
        </w:rPr>
        <w:drawing>
          <wp:anchor distT="0" distB="0" distL="114300" distR="114300" simplePos="0" relativeHeight="251659264" behindDoc="1" locked="0" layoutInCell="1" allowOverlap="1" wp14:anchorId="5F8F9AC3" wp14:editId="2331032F">
            <wp:simplePos x="0" y="0"/>
            <wp:positionH relativeFrom="column">
              <wp:posOffset>2438400</wp:posOffset>
            </wp:positionH>
            <wp:positionV relativeFrom="paragraph">
              <wp:posOffset>-76200</wp:posOffset>
            </wp:positionV>
            <wp:extent cx="1885950" cy="1181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theCONNECTIONlogofinal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47BCB" w14:textId="77777777" w:rsidR="00D83065" w:rsidRDefault="00D83065">
      <w:pPr>
        <w:pStyle w:val="BalloonText"/>
        <w:rPr>
          <w:rFonts w:ascii="Arial" w:hAnsi="Arial" w:cs="Times New Roman"/>
          <w:szCs w:val="24"/>
        </w:rPr>
      </w:pPr>
    </w:p>
    <w:p w14:paraId="0ACDD711" w14:textId="77777777" w:rsidR="00C37CC4" w:rsidRDefault="00C37CC4">
      <w:pPr>
        <w:pStyle w:val="BalloonText"/>
        <w:rPr>
          <w:rFonts w:ascii="Arial" w:hAnsi="Arial" w:cs="Times New Roman"/>
          <w:szCs w:val="24"/>
        </w:rPr>
      </w:pPr>
    </w:p>
    <w:p w14:paraId="15C0631F" w14:textId="77777777" w:rsidR="00287B02" w:rsidRDefault="00287B02">
      <w:pPr>
        <w:jc w:val="center"/>
        <w:rPr>
          <w:b/>
          <w:bCs/>
          <w:sz w:val="32"/>
        </w:rPr>
      </w:pPr>
    </w:p>
    <w:p w14:paraId="10A75BBB" w14:textId="77777777" w:rsidR="00287B02" w:rsidRDefault="00287B02">
      <w:pPr>
        <w:jc w:val="center"/>
        <w:rPr>
          <w:b/>
          <w:bCs/>
          <w:sz w:val="32"/>
        </w:rPr>
      </w:pPr>
    </w:p>
    <w:p w14:paraId="7F76C2A3" w14:textId="77777777" w:rsidR="00246C13" w:rsidRDefault="00246C13">
      <w:pPr>
        <w:jc w:val="center"/>
        <w:rPr>
          <w:b/>
          <w:bCs/>
          <w:sz w:val="32"/>
        </w:rPr>
      </w:pPr>
    </w:p>
    <w:p w14:paraId="0A15DFC7" w14:textId="77777777" w:rsidR="00246C13" w:rsidRDefault="00246C13">
      <w:pPr>
        <w:jc w:val="center"/>
        <w:rPr>
          <w:b/>
          <w:bCs/>
          <w:sz w:val="32"/>
        </w:rPr>
      </w:pPr>
    </w:p>
    <w:p w14:paraId="043692D0" w14:textId="7BC2FF36" w:rsidR="00C37CC4" w:rsidRPr="00DB055C" w:rsidRDefault="00A54F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153FFD">
        <w:rPr>
          <w:b/>
          <w:bCs/>
          <w:sz w:val="36"/>
          <w:szCs w:val="36"/>
        </w:rPr>
        <w:t>16-2017</w:t>
      </w:r>
      <w:r w:rsidR="00246C13" w:rsidRPr="00DB055C">
        <w:rPr>
          <w:b/>
          <w:bCs/>
          <w:sz w:val="36"/>
          <w:szCs w:val="36"/>
        </w:rPr>
        <w:t xml:space="preserve"> PTA</w:t>
      </w:r>
      <w:r w:rsidR="00C37CC4" w:rsidRPr="00DB055C">
        <w:rPr>
          <w:b/>
          <w:bCs/>
          <w:sz w:val="36"/>
          <w:szCs w:val="36"/>
        </w:rPr>
        <w:t xml:space="preserve"> Leader</w:t>
      </w:r>
    </w:p>
    <w:p w14:paraId="3CAAEDE9" w14:textId="77777777" w:rsidR="00D83065" w:rsidRPr="00DB055C" w:rsidRDefault="00D83065">
      <w:pPr>
        <w:jc w:val="center"/>
        <w:rPr>
          <w:b/>
          <w:bCs/>
          <w:sz w:val="36"/>
          <w:szCs w:val="36"/>
        </w:rPr>
      </w:pPr>
      <w:r w:rsidRPr="00DB055C">
        <w:rPr>
          <w:b/>
          <w:bCs/>
          <w:sz w:val="36"/>
          <w:szCs w:val="36"/>
        </w:rPr>
        <w:t>Year End Checklist</w:t>
      </w:r>
    </w:p>
    <w:p w14:paraId="0475CDE7" w14:textId="77777777" w:rsidR="00D83065" w:rsidRPr="00C37CC4" w:rsidRDefault="00D83065">
      <w:pPr>
        <w:jc w:val="center"/>
        <w:rPr>
          <w:b/>
          <w:bCs/>
          <w:sz w:val="22"/>
          <w:szCs w:val="22"/>
        </w:rPr>
      </w:pPr>
    </w:p>
    <w:p w14:paraId="3668CA9F" w14:textId="74A5D297" w:rsidR="00D83065" w:rsidRPr="008E7C0A" w:rsidRDefault="00D83065">
      <w:r w:rsidRPr="008E7C0A">
        <w:t xml:space="preserve">As a </w:t>
      </w:r>
      <w:r w:rsidR="00246C13">
        <w:t>PTA</w:t>
      </w:r>
      <w:r w:rsidRPr="008E7C0A">
        <w:t xml:space="preserve"> Leader, there are several key things you must do before </w:t>
      </w:r>
      <w:r w:rsidR="00C37CC4" w:rsidRPr="008E7C0A">
        <w:t xml:space="preserve">the </w:t>
      </w:r>
      <w:r w:rsidR="00246C13">
        <w:t>end</w:t>
      </w:r>
      <w:r w:rsidR="00153FFD">
        <w:t xml:space="preserve"> of the school year in June 2017</w:t>
      </w:r>
      <w:r w:rsidR="00246C13">
        <w:t xml:space="preserve">.  </w:t>
      </w:r>
      <w:r w:rsidRPr="008E7C0A">
        <w:t>By completing these tasks, you help your successor start off on the right foot, while you enjoy your summer guilt-free.</w:t>
      </w:r>
    </w:p>
    <w:p w14:paraId="6D31F5F9" w14:textId="77777777" w:rsidR="00D83065" w:rsidRPr="008E7C0A" w:rsidRDefault="00D83065">
      <w:pPr>
        <w:pStyle w:val="BalloonText"/>
        <w:rPr>
          <w:rFonts w:ascii="Arial" w:hAnsi="Arial" w:cs="Times New Roman"/>
          <w:sz w:val="24"/>
          <w:szCs w:val="24"/>
        </w:rPr>
      </w:pPr>
    </w:p>
    <w:p w14:paraId="30B644D9" w14:textId="77777777" w:rsidR="00D83065" w:rsidRPr="008E7C0A" w:rsidRDefault="00D83065" w:rsidP="00F4630A">
      <w:pPr>
        <w:pStyle w:val="Heading1"/>
      </w:pPr>
      <w:r w:rsidRPr="008E7C0A">
        <w:t>I. Turnover Tasks</w:t>
      </w:r>
    </w:p>
    <w:p w14:paraId="5B7C082E" w14:textId="36D42295" w:rsidR="00D83065" w:rsidRPr="008E7C0A" w:rsidRDefault="00D83065">
      <w:pPr>
        <w:numPr>
          <w:ilvl w:val="0"/>
          <w:numId w:val="4"/>
        </w:numPr>
      </w:pPr>
      <w:r w:rsidRPr="008E7C0A">
        <w:t xml:space="preserve">Arrange to meet with your successor as soon as possible-- no later than </w:t>
      </w:r>
      <w:r w:rsidR="001A6F43">
        <w:t>May 27</w:t>
      </w:r>
      <w:r w:rsidR="00246C13">
        <w:t xml:space="preserve"> (if you don’t have a successor yet, plea</w:t>
      </w:r>
      <w:r w:rsidR="00F4630A">
        <w:t>se plan to meet with them once s/he is</w:t>
      </w:r>
      <w:r w:rsidR="00246C13">
        <w:t xml:space="preserve"> finalized)</w:t>
      </w:r>
      <w:r w:rsidRPr="008E7C0A">
        <w:t>.</w:t>
      </w:r>
    </w:p>
    <w:p w14:paraId="4052B443" w14:textId="77777777" w:rsidR="00D83065" w:rsidRPr="008E7C0A" w:rsidRDefault="00D83065">
      <w:pPr>
        <w:numPr>
          <w:ilvl w:val="0"/>
          <w:numId w:val="4"/>
        </w:numPr>
      </w:pPr>
      <w:r w:rsidRPr="008E7C0A">
        <w:t>In advance of the meeting, prepare a timeline to hand over to your successor.</w:t>
      </w:r>
    </w:p>
    <w:p w14:paraId="3FDA493A" w14:textId="77777777" w:rsidR="00C37CC4" w:rsidRPr="008E7C0A" w:rsidRDefault="00246C13">
      <w:pPr>
        <w:numPr>
          <w:ilvl w:val="0"/>
          <w:numId w:val="4"/>
        </w:numPr>
      </w:pPr>
      <w:r>
        <w:t>Complete your</w:t>
      </w:r>
      <w:r w:rsidR="00D83065" w:rsidRPr="008E7C0A">
        <w:t xml:space="preserve"> Year End Report. </w:t>
      </w:r>
      <w:r>
        <w:t>It will make your turnover meeting much more effective!</w:t>
      </w:r>
    </w:p>
    <w:p w14:paraId="34381C93" w14:textId="77777777" w:rsidR="00D83065" w:rsidRPr="008E7C0A" w:rsidRDefault="00D83065">
      <w:pPr>
        <w:numPr>
          <w:ilvl w:val="0"/>
          <w:numId w:val="4"/>
        </w:numPr>
      </w:pPr>
      <w:r w:rsidRPr="008E7C0A">
        <w:t xml:space="preserve">Meet with your successor. Cover the job basics, </w:t>
      </w:r>
      <w:r>
        <w:t xml:space="preserve">the </w:t>
      </w:r>
      <w:r w:rsidRPr="008E7C0A">
        <w:t xml:space="preserve">timeline, a summary of where things stand now, </w:t>
      </w:r>
      <w:r w:rsidR="00246C13">
        <w:t>etc.</w:t>
      </w:r>
      <w:r w:rsidRPr="008E7C0A">
        <w:t xml:space="preserve"> </w:t>
      </w:r>
    </w:p>
    <w:p w14:paraId="67ACF975" w14:textId="77777777" w:rsidR="00D83065" w:rsidRPr="008E7C0A" w:rsidRDefault="00D83065">
      <w:pPr>
        <w:numPr>
          <w:ilvl w:val="0"/>
          <w:numId w:val="4"/>
        </w:numPr>
      </w:pPr>
      <w:r w:rsidRPr="008E7C0A">
        <w:t>Schedule a follow-up turnover meeting, if needed.</w:t>
      </w:r>
    </w:p>
    <w:p w14:paraId="5E1F856B" w14:textId="04014881" w:rsidR="00D83065" w:rsidRDefault="00C37CC4" w:rsidP="00030E88">
      <w:pPr>
        <w:numPr>
          <w:ilvl w:val="0"/>
          <w:numId w:val="4"/>
        </w:numPr>
      </w:pPr>
      <w:r w:rsidRPr="008E7C0A">
        <w:t xml:space="preserve">Email your Year End Report to your </w:t>
      </w:r>
      <w:r w:rsidR="00246C13">
        <w:t xml:space="preserve">successor and </w:t>
      </w:r>
      <w:r w:rsidR="00F4630A">
        <w:t>our</w:t>
      </w:r>
      <w:r w:rsidR="00246C13">
        <w:t xml:space="preserve"> </w:t>
      </w:r>
      <w:r w:rsidR="00E53A0C">
        <w:t>current</w:t>
      </w:r>
      <w:r w:rsidR="00246C13">
        <w:t xml:space="preserve"> PTA President</w:t>
      </w:r>
      <w:r w:rsidR="00F4630A">
        <w:t xml:space="preserve"> (</w:t>
      </w:r>
      <w:r w:rsidR="001D418E">
        <w:t>president@cherrychasepta.com</w:t>
      </w:r>
      <w:r w:rsidR="00F4630A">
        <w:t>)</w:t>
      </w:r>
      <w:r w:rsidR="00AD1F27">
        <w:t xml:space="preserve"> no later than May 25</w:t>
      </w:r>
      <w:r w:rsidR="00246C13">
        <w:t>.</w:t>
      </w:r>
      <w:r w:rsidR="001D418E">
        <w:t xml:space="preserve"> President will keep it</w:t>
      </w:r>
      <w:r w:rsidR="00030E88">
        <w:t xml:space="preserve"> to better understand your position and to give to your successor if he/she hasn’t yet been chosen. </w:t>
      </w:r>
    </w:p>
    <w:p w14:paraId="7A4E385A" w14:textId="77777777" w:rsidR="00686B97" w:rsidRDefault="00686B97">
      <w:pPr>
        <w:ind w:left="360"/>
      </w:pPr>
    </w:p>
    <w:p w14:paraId="25D4D6C6" w14:textId="77777777" w:rsidR="00D83065" w:rsidRPr="008E7C0A" w:rsidRDefault="00D83065" w:rsidP="00F4630A">
      <w:pPr>
        <w:pStyle w:val="Heading1"/>
      </w:pPr>
      <w:r w:rsidRPr="008E7C0A">
        <w:t xml:space="preserve">II. </w:t>
      </w:r>
      <w:r w:rsidR="00246C13">
        <w:t xml:space="preserve">End of Year </w:t>
      </w:r>
      <w:r w:rsidRPr="008E7C0A">
        <w:t>Tasks</w:t>
      </w:r>
    </w:p>
    <w:p w14:paraId="5E3E7635" w14:textId="77777777" w:rsidR="00E44D76" w:rsidRPr="00E44D76" w:rsidRDefault="00E53A0C" w:rsidP="00E44D76">
      <w:pPr>
        <w:numPr>
          <w:ilvl w:val="0"/>
          <w:numId w:val="5"/>
        </w:numPr>
        <w:rPr>
          <w:i/>
        </w:rPr>
      </w:pPr>
      <w:r>
        <w:t>By March 1</w:t>
      </w:r>
      <w:r w:rsidRPr="00E53A0C">
        <w:rPr>
          <w:vertAlign w:val="superscript"/>
        </w:rPr>
        <w:t>st</w:t>
      </w:r>
      <w:r>
        <w:t xml:space="preserve">, review the current budget and </w:t>
      </w:r>
      <w:r w:rsidR="00D80747">
        <w:t xml:space="preserve">let your VP and the Finance VP </w:t>
      </w:r>
      <w:r w:rsidR="00D80747" w:rsidRPr="00D378B4">
        <w:t>(</w:t>
      </w:r>
      <w:hyperlink r:id="rId9" w:history="1">
        <w:r w:rsidR="00D80747" w:rsidRPr="00D378B4">
          <w:rPr>
            <w:rStyle w:val="Hyperlink"/>
            <w:rFonts w:cs="Arial"/>
            <w:color w:val="auto"/>
            <w:shd w:val="clear" w:color="auto" w:fill="FFFFFF"/>
          </w:rPr>
          <w:t>dgu11223@yahoo.com</w:t>
        </w:r>
      </w:hyperlink>
      <w:r w:rsidR="00D80747" w:rsidRPr="00D378B4">
        <w:rPr>
          <w:rFonts w:cs="Arial"/>
          <w:shd w:val="clear" w:color="auto" w:fill="FFFFFF"/>
        </w:rPr>
        <w:t>)</w:t>
      </w:r>
      <w:r>
        <w:t xml:space="preserve"> know if you plan to be over or under budget. </w:t>
      </w:r>
    </w:p>
    <w:p w14:paraId="4597DABA" w14:textId="1D49BF33" w:rsidR="00F4630A" w:rsidRPr="00E44D76" w:rsidRDefault="00E53A0C" w:rsidP="00E44D76">
      <w:pPr>
        <w:numPr>
          <w:ilvl w:val="0"/>
          <w:numId w:val="5"/>
        </w:numPr>
        <w:rPr>
          <w:i/>
        </w:rPr>
      </w:pPr>
      <w:r>
        <w:t>By April 1</w:t>
      </w:r>
      <w:r w:rsidRPr="00E44D76">
        <w:rPr>
          <w:vertAlign w:val="superscript"/>
        </w:rPr>
        <w:t>st</w:t>
      </w:r>
      <w:r>
        <w:t>, p</w:t>
      </w:r>
      <w:r w:rsidR="00F4630A">
        <w:t>leas</w:t>
      </w:r>
      <w:r>
        <w:t>e let your VP and the Volunteer Coordinator VP</w:t>
      </w:r>
      <w:r w:rsidR="00F4630A">
        <w:t xml:space="preserve"> </w:t>
      </w:r>
      <w:r w:rsidR="00F4630A" w:rsidRPr="00E44D76">
        <w:t>(</w:t>
      </w:r>
      <w:r w:rsidR="00E44D76" w:rsidRPr="00E44D76">
        <w:rPr>
          <w:rFonts w:cs="Arial"/>
          <w:shd w:val="clear" w:color="auto" w:fill="FFFFFF"/>
        </w:rPr>
        <w:t>volunteercoordinator@cherrychasepta.org</w:t>
      </w:r>
      <w:r w:rsidR="00F4630A" w:rsidRPr="00E44D76">
        <w:t>)</w:t>
      </w:r>
      <w:r w:rsidR="00F4630A">
        <w:t xml:space="preserve"> know if you plan to return to your position next year or not.  </w:t>
      </w:r>
      <w:r w:rsidR="00F4630A" w:rsidRPr="00E44D76">
        <w:rPr>
          <w:i/>
        </w:rPr>
        <w:t>Either way, we truly thank you for all you have done for the school!</w:t>
      </w:r>
    </w:p>
    <w:p w14:paraId="6DAEE94F" w14:textId="77777777" w:rsidR="00246C13" w:rsidRPr="00246C13" w:rsidRDefault="00E53A0C">
      <w:pPr>
        <w:numPr>
          <w:ilvl w:val="0"/>
          <w:numId w:val="5"/>
        </w:numPr>
        <w:rPr>
          <w:i/>
        </w:rPr>
      </w:pPr>
      <w:r>
        <w:t>By May 1</w:t>
      </w:r>
      <w:r w:rsidRPr="00E53A0C">
        <w:rPr>
          <w:vertAlign w:val="superscript"/>
        </w:rPr>
        <w:t>st</w:t>
      </w:r>
      <w:r>
        <w:t>, s</w:t>
      </w:r>
      <w:r w:rsidR="00D83065" w:rsidRPr="008E7C0A">
        <w:t xml:space="preserve">ubmit </w:t>
      </w:r>
      <w:r w:rsidR="003F2AA2">
        <w:t>al</w:t>
      </w:r>
      <w:r w:rsidR="003F2AA2" w:rsidRPr="008E7C0A">
        <w:t xml:space="preserve">l </w:t>
      </w:r>
      <w:r w:rsidR="00D83065" w:rsidRPr="008E7C0A">
        <w:t xml:space="preserve">Payment </w:t>
      </w:r>
      <w:r w:rsidR="003F2AA2">
        <w:t>Request F</w:t>
      </w:r>
      <w:r w:rsidR="003F2AA2" w:rsidRPr="008E7C0A">
        <w:t xml:space="preserve">orms </w:t>
      </w:r>
      <w:r w:rsidR="00F4630A">
        <w:t>via the PTA Nook</w:t>
      </w:r>
      <w:r>
        <w:t>.</w:t>
      </w:r>
    </w:p>
    <w:p w14:paraId="6A39706F" w14:textId="77777777" w:rsidR="00246C13" w:rsidRPr="00246C13" w:rsidRDefault="00246C13" w:rsidP="00246C13">
      <w:pPr>
        <w:ind w:left="1080"/>
        <w:rPr>
          <w:i/>
        </w:rPr>
      </w:pPr>
    </w:p>
    <w:p w14:paraId="389B5287" w14:textId="5FC471C8" w:rsidR="00D83065" w:rsidRPr="00246C13" w:rsidRDefault="00246C13" w:rsidP="00246C13">
      <w:pPr>
        <w:ind w:left="1080"/>
        <w:rPr>
          <w:i/>
        </w:rPr>
      </w:pPr>
      <w:r w:rsidRPr="00246C13">
        <w:rPr>
          <w:i/>
        </w:rPr>
        <w:t>**E</w:t>
      </w:r>
      <w:r w:rsidR="00D83065" w:rsidRPr="00246C13">
        <w:rPr>
          <w:i/>
        </w:rPr>
        <w:t xml:space="preserve">xpenditures after </w:t>
      </w:r>
      <w:r w:rsidR="00C37CC4" w:rsidRPr="00246C13">
        <w:rPr>
          <w:i/>
        </w:rPr>
        <w:t xml:space="preserve">May </w:t>
      </w:r>
      <w:r w:rsidRPr="00246C13">
        <w:rPr>
          <w:i/>
        </w:rPr>
        <w:t>1</w:t>
      </w:r>
      <w:r w:rsidRPr="00246C13">
        <w:rPr>
          <w:i/>
          <w:vertAlign w:val="superscript"/>
        </w:rPr>
        <w:t>st</w:t>
      </w:r>
      <w:r w:rsidRPr="00246C13">
        <w:rPr>
          <w:i/>
        </w:rPr>
        <w:t xml:space="preserve"> </w:t>
      </w:r>
      <w:r w:rsidR="00D83065" w:rsidRPr="00246C13">
        <w:rPr>
          <w:i/>
        </w:rPr>
        <w:t xml:space="preserve">must be pre-approved by the </w:t>
      </w:r>
      <w:r w:rsidRPr="00246C13">
        <w:rPr>
          <w:i/>
        </w:rPr>
        <w:t>President</w:t>
      </w:r>
      <w:r w:rsidR="00C37CC4" w:rsidRPr="00246C13">
        <w:rPr>
          <w:i/>
        </w:rPr>
        <w:t>.</w:t>
      </w:r>
      <w:r w:rsidRPr="00246C13">
        <w:rPr>
          <w:i/>
        </w:rPr>
        <w:t xml:space="preserve">  NOTE: Payment requests after June 1</w:t>
      </w:r>
      <w:r w:rsidRPr="00246C13">
        <w:rPr>
          <w:i/>
          <w:vertAlign w:val="superscript"/>
        </w:rPr>
        <w:t>st</w:t>
      </w:r>
      <w:r w:rsidRPr="00246C13">
        <w:rPr>
          <w:i/>
        </w:rPr>
        <w:t xml:space="preserve"> (even with pre-approval) </w:t>
      </w:r>
      <w:r w:rsidR="00E53A0C">
        <w:rPr>
          <w:i/>
        </w:rPr>
        <w:t>m</w:t>
      </w:r>
      <w:r w:rsidR="00831D91">
        <w:rPr>
          <w:i/>
        </w:rPr>
        <w:t>ay not be paid until August 2017</w:t>
      </w:r>
      <w:r w:rsidRPr="00246C13">
        <w:rPr>
          <w:i/>
        </w:rPr>
        <w:t xml:space="preserve"> due to balancing the books at the end of the year and the changing of leadership.**</w:t>
      </w:r>
    </w:p>
    <w:p w14:paraId="296F03DF" w14:textId="77777777" w:rsidR="00686B97" w:rsidRPr="008E7C0A" w:rsidRDefault="00686B97">
      <w:pPr>
        <w:pStyle w:val="BalloonText"/>
        <w:rPr>
          <w:rFonts w:ascii="Arial" w:hAnsi="Arial" w:cs="Times New Roman"/>
          <w:sz w:val="24"/>
          <w:szCs w:val="24"/>
        </w:rPr>
      </w:pPr>
      <w:bookmarkStart w:id="0" w:name="_GoBack"/>
      <w:bookmarkEnd w:id="0"/>
    </w:p>
    <w:p w14:paraId="22F4503D" w14:textId="724F4DDF" w:rsidR="00D83065" w:rsidRPr="008E7C0A" w:rsidRDefault="00D83065" w:rsidP="00F4630A">
      <w:pPr>
        <w:pStyle w:val="Heading1"/>
      </w:pPr>
      <w:r w:rsidRPr="008E7C0A">
        <w:t xml:space="preserve">III </w:t>
      </w:r>
      <w:r w:rsidR="00831D91">
        <w:t>2016-17</w:t>
      </w:r>
      <w:r w:rsidR="00664903">
        <w:t xml:space="preserve"> Year End Important </w:t>
      </w:r>
      <w:r w:rsidRPr="008E7C0A">
        <w:t>Dates</w:t>
      </w:r>
    </w:p>
    <w:p w14:paraId="11B6FFEA" w14:textId="107292D4" w:rsidR="00F4630A" w:rsidRPr="00D378B4" w:rsidRDefault="00D378B4" w:rsidP="00D378B4">
      <w:pPr>
        <w:rPr>
          <w:rFonts w:ascii="Times" w:hAnsi="Times"/>
          <w:sz w:val="20"/>
          <w:szCs w:val="20"/>
        </w:rPr>
      </w:pPr>
      <w:r>
        <w:tab/>
      </w:r>
      <w:r w:rsidR="00E53A0C">
        <w:t>March 1</w:t>
      </w:r>
      <w:r w:rsidR="00F4630A">
        <w:tab/>
      </w:r>
      <w:r w:rsidR="00094C11">
        <w:t>Inform</w:t>
      </w:r>
      <w:r w:rsidR="00E53A0C">
        <w:t xml:space="preserve"> your VP and </w:t>
      </w:r>
      <w:r w:rsidR="00E53A0C" w:rsidRPr="00D378B4">
        <w:t>Finance VP</w:t>
      </w:r>
      <w:r w:rsidR="00F4630A" w:rsidRPr="00D378B4">
        <w:t xml:space="preserve"> </w:t>
      </w:r>
      <w:r w:rsidRPr="00D378B4">
        <w:t>(</w:t>
      </w:r>
      <w:hyperlink r:id="rId10" w:history="1">
        <w:r w:rsidRPr="00D378B4">
          <w:rPr>
            <w:rStyle w:val="Hyperlink"/>
            <w:rFonts w:cs="Arial"/>
            <w:color w:val="auto"/>
            <w:shd w:val="clear" w:color="auto" w:fill="FFFFFF"/>
          </w:rPr>
          <w:t>dgu11223@yahoo.com</w:t>
        </w:r>
      </w:hyperlink>
      <w:r w:rsidRPr="00D378B4">
        <w:rPr>
          <w:rFonts w:cs="Arial"/>
          <w:shd w:val="clear" w:color="auto" w:fill="FFFFFF"/>
        </w:rPr>
        <w:t>)</w:t>
      </w:r>
      <w:r w:rsidRPr="00D378B4">
        <w:rPr>
          <w:rFonts w:cs="Arial"/>
          <w:color w:val="222222"/>
          <w:shd w:val="clear" w:color="auto" w:fill="FFFFFF"/>
        </w:rPr>
        <w:t xml:space="preserve"> </w:t>
      </w:r>
      <w:r w:rsidR="00F4630A" w:rsidRPr="00D378B4">
        <w:t>if</w:t>
      </w:r>
      <w:r w:rsidR="00F4630A">
        <w:t xml:space="preserve"> you plan to be over </w:t>
      </w:r>
      <w:r>
        <w:tab/>
      </w:r>
      <w:r>
        <w:tab/>
      </w:r>
      <w:r>
        <w:tab/>
      </w:r>
      <w:r>
        <w:tab/>
      </w:r>
      <w:r w:rsidR="00F4630A">
        <w:t>or under budget</w:t>
      </w:r>
    </w:p>
    <w:p w14:paraId="34847FFC" w14:textId="1D5C9D8C" w:rsidR="00E53A0C" w:rsidRDefault="00467EFC" w:rsidP="00F4630A">
      <w:pPr>
        <w:ind w:firstLine="720"/>
      </w:pPr>
      <w:r>
        <w:t>March 21</w:t>
      </w:r>
      <w:r w:rsidR="00E53A0C">
        <w:tab/>
        <w:t>PTA Meeting to elect new officers and discuss budget</w:t>
      </w:r>
    </w:p>
    <w:p w14:paraId="5A2EC76E" w14:textId="6B20A1C0" w:rsidR="00E53A0C" w:rsidRDefault="00094C11" w:rsidP="00F4630A">
      <w:pPr>
        <w:ind w:firstLine="720"/>
      </w:pPr>
      <w:r>
        <w:t xml:space="preserve">April </w:t>
      </w:r>
      <w:r w:rsidR="00E53A0C">
        <w:t>1</w:t>
      </w:r>
      <w:r w:rsidR="00E53A0C">
        <w:tab/>
      </w:r>
      <w:r w:rsidR="00E53A0C">
        <w:tab/>
        <w:t>Inform your VP and the Volunteer Coordinator VP</w:t>
      </w:r>
      <w:r w:rsidR="00703ED7">
        <w:t xml:space="preserve"> </w:t>
      </w:r>
      <w:r w:rsidR="00703ED7">
        <w:tab/>
      </w:r>
      <w:r w:rsidR="00703ED7">
        <w:tab/>
      </w:r>
      <w:r w:rsidR="00703ED7">
        <w:tab/>
      </w:r>
      <w:r w:rsidR="00703ED7">
        <w:tab/>
      </w:r>
      <w:r w:rsidR="00703ED7">
        <w:tab/>
      </w:r>
      <w:r w:rsidR="00703ED7">
        <w:tab/>
      </w:r>
      <w:r w:rsidR="00703ED7">
        <w:tab/>
      </w:r>
      <w:r w:rsidR="00703ED7">
        <w:tab/>
      </w:r>
      <w:r w:rsidR="00703ED7" w:rsidRPr="00E44D76">
        <w:t>(</w:t>
      </w:r>
      <w:r w:rsidR="00703ED7" w:rsidRPr="00E44D76">
        <w:rPr>
          <w:rFonts w:cs="Arial"/>
          <w:shd w:val="clear" w:color="auto" w:fill="FFFFFF"/>
        </w:rPr>
        <w:t>volunteercoordinator@cherrychasepta.org</w:t>
      </w:r>
      <w:r w:rsidR="00703ED7" w:rsidRPr="00E44D76">
        <w:t>)</w:t>
      </w:r>
      <w:r>
        <w:t xml:space="preserve"> if you plan to resume </w:t>
      </w:r>
    </w:p>
    <w:p w14:paraId="4FA59B7B" w14:textId="77777777" w:rsidR="00094C11" w:rsidRDefault="00094C11" w:rsidP="00E53A0C">
      <w:pPr>
        <w:ind w:left="1440" w:firstLine="720"/>
      </w:pPr>
      <w:r>
        <w:t>your position next year</w:t>
      </w:r>
    </w:p>
    <w:p w14:paraId="1F4A9354" w14:textId="73116074" w:rsidR="00F4630A" w:rsidRDefault="00492CE1" w:rsidP="00F4630A">
      <w:pPr>
        <w:ind w:firstLine="720"/>
      </w:pPr>
      <w:r>
        <w:t>May 2</w:t>
      </w:r>
      <w:r>
        <w:tab/>
      </w:r>
      <w:r w:rsidR="00F4630A">
        <w:tab/>
      </w:r>
      <w:r w:rsidR="00F4630A" w:rsidRPr="008E7C0A">
        <w:t>Payment Request Forms due (expenses after this date need pre-approval)</w:t>
      </w:r>
    </w:p>
    <w:p w14:paraId="04D64936" w14:textId="62E5A660" w:rsidR="008E7C0A" w:rsidRPr="008E7C0A" w:rsidRDefault="00831D91" w:rsidP="00F4630A">
      <w:pPr>
        <w:ind w:firstLine="720"/>
      </w:pPr>
      <w:r>
        <w:t>May 16</w:t>
      </w:r>
      <w:r w:rsidR="00F4630A">
        <w:tab/>
        <w:t xml:space="preserve">PTA Association Meeting </w:t>
      </w:r>
      <w:r>
        <w:t>to recap the</w:t>
      </w:r>
      <w:r w:rsidR="00E53A0C">
        <w:t xml:space="preserve"> year and vote on the budget (final mtg)</w:t>
      </w:r>
    </w:p>
    <w:p w14:paraId="2BC355DD" w14:textId="757E109D" w:rsidR="00D83065" w:rsidRPr="008E7C0A" w:rsidRDefault="00E97394" w:rsidP="00E53A0C">
      <w:pPr>
        <w:ind w:firstLine="720"/>
      </w:pPr>
      <w:r>
        <w:t>May 27</w:t>
      </w:r>
      <w:r w:rsidR="00F4630A">
        <w:tab/>
        <w:t>Final Day to turn in Year End Reports</w:t>
      </w:r>
      <w:r w:rsidR="00E53A0C">
        <w:t xml:space="preserve"> (meet wit</w:t>
      </w:r>
      <w:r w:rsidR="00285BA4">
        <w:t>h your successor prior to May 27</w:t>
      </w:r>
      <w:r w:rsidR="00E53A0C">
        <w:t>)</w:t>
      </w:r>
    </w:p>
    <w:p w14:paraId="6C6E19ED" w14:textId="03F93A59" w:rsidR="00614D06" w:rsidRDefault="007A7F8B">
      <w:pPr>
        <w:ind w:left="2160" w:hanging="1440"/>
      </w:pPr>
      <w:r>
        <w:t>June 8</w:t>
      </w:r>
      <w:r w:rsidR="00246C13">
        <w:tab/>
        <w:t>Last Day of School</w:t>
      </w:r>
    </w:p>
    <w:p w14:paraId="4966014C" w14:textId="77777777" w:rsidR="00DB055C" w:rsidRDefault="00DB055C" w:rsidP="00DB055C">
      <w:pPr>
        <w:ind w:left="3600" w:firstLine="72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 wp14:anchorId="2A53DB79" wp14:editId="6E1769AD">
            <wp:simplePos x="0" y="0"/>
            <wp:positionH relativeFrom="column">
              <wp:posOffset>352425</wp:posOffset>
            </wp:positionH>
            <wp:positionV relativeFrom="paragraph">
              <wp:posOffset>152400</wp:posOffset>
            </wp:positionV>
            <wp:extent cx="1905000" cy="12001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theCONNECTIONlogofinal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CABD4" w14:textId="63A78E55" w:rsidR="00DB055C" w:rsidRPr="002921C9" w:rsidRDefault="007D1CFE" w:rsidP="00DB055C">
      <w:pPr>
        <w:ind w:left="3600" w:firstLine="720"/>
        <w:rPr>
          <w:sz w:val="48"/>
          <w:szCs w:val="48"/>
        </w:rPr>
      </w:pPr>
      <w:r>
        <w:rPr>
          <w:b/>
          <w:sz w:val="48"/>
          <w:szCs w:val="48"/>
        </w:rPr>
        <w:t>2016-17</w:t>
      </w:r>
      <w:r w:rsidR="00DB055C" w:rsidRPr="002921C9">
        <w:rPr>
          <w:b/>
          <w:sz w:val="48"/>
          <w:szCs w:val="48"/>
        </w:rPr>
        <w:t xml:space="preserve"> Year End Report</w:t>
      </w:r>
    </w:p>
    <w:p w14:paraId="3D68E172" w14:textId="77777777" w:rsidR="00DB055C" w:rsidRPr="00750151" w:rsidRDefault="00DB055C" w:rsidP="00DB055C">
      <w:pPr>
        <w:ind w:left="3600" w:firstLine="720"/>
        <w:rPr>
          <w:b/>
          <w:sz w:val="28"/>
          <w:szCs w:val="28"/>
        </w:rPr>
      </w:pPr>
      <w:r w:rsidRPr="00750151">
        <w:rPr>
          <w:b/>
          <w:sz w:val="28"/>
          <w:szCs w:val="28"/>
        </w:rPr>
        <w:t>LEADERSHIP POSITION:</w:t>
      </w:r>
      <w:r>
        <w:rPr>
          <w:b/>
          <w:sz w:val="28"/>
          <w:szCs w:val="28"/>
        </w:rPr>
        <w:t xml:space="preserve"> </w:t>
      </w:r>
    </w:p>
    <w:p w14:paraId="7B9DAECC" w14:textId="77777777" w:rsidR="00DB055C" w:rsidRPr="00750151" w:rsidRDefault="00DB055C" w:rsidP="00DB055C">
      <w:pPr>
        <w:ind w:left="3600" w:firstLine="720"/>
        <w:rPr>
          <w:b/>
          <w:sz w:val="28"/>
          <w:szCs w:val="28"/>
        </w:rPr>
      </w:pPr>
      <w:r w:rsidRPr="00750151">
        <w:rPr>
          <w:b/>
          <w:sz w:val="28"/>
          <w:szCs w:val="28"/>
        </w:rPr>
        <w:t>NAME(S):</w:t>
      </w:r>
    </w:p>
    <w:p w14:paraId="6B47C6E3" w14:textId="77777777" w:rsidR="00DB055C" w:rsidRPr="00750151" w:rsidRDefault="00DB055C" w:rsidP="00DB055C">
      <w:pPr>
        <w:ind w:left="3600" w:firstLine="720"/>
        <w:rPr>
          <w:b/>
          <w:sz w:val="28"/>
          <w:szCs w:val="28"/>
        </w:rPr>
      </w:pPr>
      <w:r w:rsidRPr="00750151">
        <w:rPr>
          <w:b/>
          <w:sz w:val="28"/>
          <w:szCs w:val="28"/>
        </w:rPr>
        <w:t>EMAIL(S):</w:t>
      </w:r>
    </w:p>
    <w:p w14:paraId="3BA5D931" w14:textId="77777777" w:rsidR="00DB055C" w:rsidRDefault="00DB055C" w:rsidP="00DB055C"/>
    <w:p w14:paraId="648A07D6" w14:textId="77777777" w:rsidR="00DB055C" w:rsidRDefault="00DB055C" w:rsidP="00DB055C"/>
    <w:p w14:paraId="1E5B912F" w14:textId="77777777" w:rsidR="00DB055C" w:rsidRDefault="00DB055C" w:rsidP="00DB055C"/>
    <w:p w14:paraId="39DD75E4" w14:textId="77777777" w:rsidR="00DB055C" w:rsidRPr="00750151" w:rsidRDefault="00DB055C" w:rsidP="00DB055C">
      <w:pPr>
        <w:numPr>
          <w:ilvl w:val="0"/>
          <w:numId w:val="6"/>
        </w:numPr>
        <w:rPr>
          <w:rFonts w:cs="Arial"/>
          <w:b/>
        </w:rPr>
      </w:pPr>
      <w:r w:rsidRPr="002921C9">
        <w:rPr>
          <w:rFonts w:cs="Arial"/>
          <w:b/>
          <w:u w:val="single"/>
        </w:rPr>
        <w:t>Purpose</w:t>
      </w:r>
      <w:r>
        <w:rPr>
          <w:rFonts w:cs="Arial"/>
          <w:b/>
        </w:rPr>
        <w:t xml:space="preserve"> - </w:t>
      </w:r>
      <w:r w:rsidRPr="002921C9">
        <w:rPr>
          <w:rFonts w:cs="Arial"/>
          <w:i/>
        </w:rPr>
        <w:t xml:space="preserve">Briefly describe the purpose of your </w:t>
      </w:r>
      <w:r>
        <w:rPr>
          <w:rFonts w:cs="Arial"/>
          <w:i/>
        </w:rPr>
        <w:t>p</w:t>
      </w:r>
      <w:r w:rsidRPr="002921C9">
        <w:rPr>
          <w:rFonts w:cs="Arial"/>
          <w:i/>
        </w:rPr>
        <w:t>osition:</w:t>
      </w:r>
    </w:p>
    <w:p w14:paraId="0000800D" w14:textId="77777777" w:rsidR="00DB055C" w:rsidRDefault="00DB055C" w:rsidP="00DB055C">
      <w:pPr>
        <w:ind w:left="540"/>
        <w:rPr>
          <w:rFonts w:cs="Arial"/>
          <w:b/>
        </w:rPr>
      </w:pPr>
    </w:p>
    <w:p w14:paraId="2E3D2C7E" w14:textId="77777777" w:rsidR="00DB055C" w:rsidRDefault="00DB055C" w:rsidP="00DB055C">
      <w:pPr>
        <w:ind w:left="540"/>
        <w:rPr>
          <w:rFonts w:cs="Arial"/>
          <w:b/>
        </w:rPr>
      </w:pPr>
    </w:p>
    <w:p w14:paraId="7BE0B955" w14:textId="77777777" w:rsidR="00DB055C" w:rsidRDefault="00DB055C" w:rsidP="00DB055C">
      <w:pPr>
        <w:ind w:left="540"/>
        <w:rPr>
          <w:rFonts w:cs="Arial"/>
          <w:b/>
        </w:rPr>
      </w:pPr>
    </w:p>
    <w:p w14:paraId="7732FE84" w14:textId="77777777" w:rsidR="00DB055C" w:rsidRPr="002921C9" w:rsidRDefault="00DB055C" w:rsidP="00DB055C">
      <w:pPr>
        <w:numPr>
          <w:ilvl w:val="0"/>
          <w:numId w:val="6"/>
        </w:numPr>
        <w:ind w:left="360" w:firstLine="0"/>
        <w:rPr>
          <w:rFonts w:cs="Arial"/>
          <w:b/>
          <w:i/>
        </w:rPr>
      </w:pPr>
      <w:r>
        <w:rPr>
          <w:rFonts w:cs="Arial"/>
          <w:b/>
          <w:u w:val="single"/>
        </w:rPr>
        <w:t>Accomplishments</w:t>
      </w:r>
      <w:r>
        <w:rPr>
          <w:rFonts w:cs="Arial"/>
          <w:b/>
        </w:rPr>
        <w:t xml:space="preserve"> - </w:t>
      </w:r>
      <w:r w:rsidRPr="002921C9">
        <w:rPr>
          <w:rFonts w:cs="Arial"/>
          <w:i/>
        </w:rPr>
        <w:t xml:space="preserve">Please describe your accomplishments, how you achieved </w:t>
      </w:r>
    </w:p>
    <w:p w14:paraId="7A5B0BE8" w14:textId="77777777" w:rsidR="00DB055C" w:rsidRPr="002921C9" w:rsidRDefault="00DB055C" w:rsidP="00DB055C">
      <w:pPr>
        <w:ind w:left="360" w:firstLine="360"/>
        <w:rPr>
          <w:rFonts w:cs="Arial"/>
          <w:b/>
          <w:i/>
        </w:rPr>
      </w:pPr>
      <w:r w:rsidRPr="002921C9">
        <w:rPr>
          <w:rFonts w:cs="Arial"/>
          <w:i/>
        </w:rPr>
        <w:t>them, and any recommendations on how to continue to improve upon them:</w:t>
      </w:r>
    </w:p>
    <w:p w14:paraId="11E4AA29" w14:textId="77777777" w:rsidR="00DB055C" w:rsidRDefault="00DB055C" w:rsidP="00DB055C">
      <w:pPr>
        <w:rPr>
          <w:rFonts w:cs="Arial"/>
          <w:b/>
        </w:rPr>
      </w:pPr>
    </w:p>
    <w:p w14:paraId="0C60A982" w14:textId="77777777" w:rsidR="00DB055C" w:rsidRDefault="00DB055C" w:rsidP="00DB055C">
      <w:pPr>
        <w:rPr>
          <w:rFonts w:cs="Arial"/>
          <w:b/>
        </w:rPr>
      </w:pPr>
    </w:p>
    <w:p w14:paraId="7353A60F" w14:textId="77777777" w:rsidR="00DB055C" w:rsidRPr="00750151" w:rsidRDefault="00DB055C" w:rsidP="00DB055C">
      <w:pPr>
        <w:ind w:left="540"/>
        <w:rPr>
          <w:rFonts w:cs="Arial"/>
        </w:rPr>
      </w:pPr>
    </w:p>
    <w:p w14:paraId="6B167260" w14:textId="77777777" w:rsidR="00DB055C" w:rsidRDefault="00DB055C" w:rsidP="00DB055C">
      <w:pPr>
        <w:numPr>
          <w:ilvl w:val="0"/>
          <w:numId w:val="6"/>
        </w:numPr>
        <w:rPr>
          <w:rFonts w:cs="Arial"/>
          <w:i/>
        </w:rPr>
      </w:pPr>
      <w:r w:rsidRPr="002921C9">
        <w:rPr>
          <w:rFonts w:cs="Arial"/>
          <w:b/>
          <w:u w:val="single"/>
        </w:rPr>
        <w:t>Challenges</w:t>
      </w:r>
      <w:r>
        <w:rPr>
          <w:rFonts w:cs="Arial"/>
          <w:b/>
        </w:rPr>
        <w:t xml:space="preserve"> - </w:t>
      </w:r>
      <w:r w:rsidRPr="002921C9">
        <w:rPr>
          <w:rFonts w:cs="Arial"/>
          <w:i/>
        </w:rPr>
        <w:t xml:space="preserve">Please describe any challenges you encountered, how you addressed </w:t>
      </w:r>
    </w:p>
    <w:p w14:paraId="572EC07D" w14:textId="77777777" w:rsidR="00DB055C" w:rsidRPr="002921C9" w:rsidRDefault="00DB055C" w:rsidP="00DB055C">
      <w:pPr>
        <w:ind w:left="540" w:firstLine="180"/>
        <w:rPr>
          <w:rFonts w:cs="Arial"/>
          <w:i/>
        </w:rPr>
      </w:pPr>
      <w:r w:rsidRPr="002921C9">
        <w:rPr>
          <w:rFonts w:cs="Arial"/>
          <w:i/>
        </w:rPr>
        <w:t>them and how you would recommend they be handled in the future:</w:t>
      </w:r>
    </w:p>
    <w:p w14:paraId="379B5FBD" w14:textId="77777777" w:rsidR="00DB055C" w:rsidRDefault="00DB055C" w:rsidP="00DB055C">
      <w:pPr>
        <w:ind w:left="540"/>
        <w:rPr>
          <w:rFonts w:cs="Arial"/>
          <w:b/>
        </w:rPr>
      </w:pPr>
    </w:p>
    <w:p w14:paraId="5EB4B7D1" w14:textId="77777777" w:rsidR="00DB055C" w:rsidRDefault="00DB055C" w:rsidP="00DB055C">
      <w:pPr>
        <w:ind w:left="540"/>
        <w:rPr>
          <w:rFonts w:cs="Arial"/>
          <w:b/>
        </w:rPr>
      </w:pPr>
    </w:p>
    <w:p w14:paraId="55FCA4D1" w14:textId="77777777" w:rsidR="00DB055C" w:rsidRDefault="00DB055C" w:rsidP="00DB055C">
      <w:pPr>
        <w:ind w:left="540"/>
        <w:rPr>
          <w:rFonts w:cs="Arial"/>
          <w:b/>
        </w:rPr>
      </w:pPr>
    </w:p>
    <w:p w14:paraId="584BC23C" w14:textId="77777777" w:rsidR="00DB055C" w:rsidRPr="002921C9" w:rsidRDefault="00DB055C" w:rsidP="00DB055C">
      <w:pPr>
        <w:numPr>
          <w:ilvl w:val="0"/>
          <w:numId w:val="6"/>
        </w:numPr>
        <w:rPr>
          <w:rFonts w:cs="Arial"/>
          <w:b/>
        </w:rPr>
      </w:pPr>
      <w:r w:rsidRPr="002921C9">
        <w:rPr>
          <w:rFonts w:cs="Arial"/>
          <w:b/>
          <w:u w:val="single"/>
        </w:rPr>
        <w:t>Budget</w:t>
      </w:r>
      <w:r>
        <w:rPr>
          <w:rFonts w:cs="Arial"/>
          <w:b/>
        </w:rPr>
        <w:t xml:space="preserve"> - </w:t>
      </w:r>
      <w:r w:rsidRPr="002921C9">
        <w:rPr>
          <w:rFonts w:cs="Arial"/>
          <w:i/>
        </w:rPr>
        <w:t>Please attach a detai</w:t>
      </w:r>
      <w:r>
        <w:rPr>
          <w:rFonts w:cs="Arial"/>
          <w:i/>
        </w:rPr>
        <w:t xml:space="preserve">l of actual expenses incurred and provide notes </w:t>
      </w:r>
      <w:r w:rsidRPr="002921C9">
        <w:rPr>
          <w:rFonts w:cs="Arial"/>
          <w:i/>
        </w:rPr>
        <w:t xml:space="preserve">if there </w:t>
      </w:r>
    </w:p>
    <w:p w14:paraId="6D676F9B" w14:textId="77777777" w:rsidR="00DB055C" w:rsidRPr="002921C9" w:rsidRDefault="00DB055C" w:rsidP="00DB055C">
      <w:pPr>
        <w:ind w:left="540" w:firstLine="180"/>
        <w:rPr>
          <w:rFonts w:cs="Arial"/>
          <w:b/>
        </w:rPr>
      </w:pPr>
      <w:r w:rsidRPr="002921C9">
        <w:rPr>
          <w:rFonts w:cs="Arial"/>
          <w:i/>
        </w:rPr>
        <w:t xml:space="preserve">are major expenses </w:t>
      </w:r>
      <w:r>
        <w:rPr>
          <w:rFonts w:cs="Arial"/>
          <w:i/>
        </w:rPr>
        <w:t>that should be considered in the future:</w:t>
      </w:r>
    </w:p>
    <w:p w14:paraId="34317828" w14:textId="77777777" w:rsidR="00DB055C" w:rsidRDefault="00DB055C" w:rsidP="00DB055C">
      <w:pPr>
        <w:ind w:left="2160"/>
        <w:rPr>
          <w:rFonts w:cs="Arial"/>
        </w:rPr>
      </w:pPr>
    </w:p>
    <w:p w14:paraId="68DB7144" w14:textId="77777777" w:rsidR="00DB055C" w:rsidRDefault="00DB055C" w:rsidP="00DB055C">
      <w:pPr>
        <w:ind w:left="2160"/>
        <w:rPr>
          <w:rFonts w:cs="Arial"/>
        </w:rPr>
      </w:pPr>
    </w:p>
    <w:p w14:paraId="45953CA2" w14:textId="77777777" w:rsidR="00DB055C" w:rsidRDefault="00DB055C" w:rsidP="00DB055C">
      <w:pPr>
        <w:ind w:left="2160"/>
        <w:rPr>
          <w:rFonts w:cs="Arial"/>
        </w:rPr>
      </w:pPr>
    </w:p>
    <w:p w14:paraId="0943E128" w14:textId="77777777" w:rsidR="00DB055C" w:rsidRDefault="00DB055C" w:rsidP="00DB055C">
      <w:pPr>
        <w:numPr>
          <w:ilvl w:val="0"/>
          <w:numId w:val="6"/>
        </w:numPr>
        <w:rPr>
          <w:rFonts w:cs="Arial"/>
          <w:i/>
        </w:rPr>
      </w:pPr>
      <w:r w:rsidRPr="002921C9">
        <w:rPr>
          <w:rFonts w:cs="Arial"/>
          <w:b/>
          <w:u w:val="single"/>
        </w:rPr>
        <w:t>Contacts</w:t>
      </w:r>
      <w:r>
        <w:rPr>
          <w:rFonts w:cs="Arial"/>
          <w:i/>
        </w:rPr>
        <w:t xml:space="preserve"> - L</w:t>
      </w:r>
      <w:r w:rsidRPr="002921C9">
        <w:rPr>
          <w:rFonts w:cs="Arial"/>
          <w:i/>
        </w:rPr>
        <w:t>ist all contacts necessary for this position; include names, addres</w:t>
      </w:r>
      <w:r>
        <w:rPr>
          <w:rFonts w:cs="Arial"/>
          <w:i/>
        </w:rPr>
        <w:t>ses,</w:t>
      </w:r>
    </w:p>
    <w:p w14:paraId="0C2167E4" w14:textId="77777777" w:rsidR="00DB055C" w:rsidRPr="002921C9" w:rsidRDefault="00DB055C" w:rsidP="00DB055C">
      <w:pPr>
        <w:ind w:left="540" w:firstLine="180"/>
        <w:rPr>
          <w:rFonts w:cs="Arial"/>
          <w:i/>
        </w:rPr>
      </w:pPr>
      <w:r w:rsidRPr="002921C9">
        <w:rPr>
          <w:rFonts w:cs="Arial"/>
          <w:i/>
        </w:rPr>
        <w:t>phone numbers and email addresses for important contacts, facilities, donors, etc.</w:t>
      </w:r>
      <w:r>
        <w:rPr>
          <w:rFonts w:cs="Arial"/>
          <w:i/>
        </w:rPr>
        <w:t>:</w:t>
      </w:r>
    </w:p>
    <w:p w14:paraId="789B5DAE" w14:textId="77777777" w:rsidR="00DB055C" w:rsidRDefault="00DB055C" w:rsidP="00DB055C">
      <w:pPr>
        <w:ind w:left="540"/>
        <w:rPr>
          <w:rFonts w:cs="Arial"/>
          <w:b/>
        </w:rPr>
      </w:pPr>
    </w:p>
    <w:p w14:paraId="7B65E3D4" w14:textId="77777777" w:rsidR="00DB055C" w:rsidRDefault="00DB055C" w:rsidP="00DB055C">
      <w:pPr>
        <w:ind w:left="540"/>
        <w:rPr>
          <w:rFonts w:cs="Arial"/>
          <w:b/>
        </w:rPr>
      </w:pPr>
    </w:p>
    <w:p w14:paraId="0EE23388" w14:textId="77777777" w:rsidR="00DB055C" w:rsidRDefault="00DB055C" w:rsidP="00DB055C">
      <w:pPr>
        <w:ind w:left="540"/>
        <w:rPr>
          <w:rFonts w:cs="Arial"/>
          <w:b/>
        </w:rPr>
      </w:pPr>
    </w:p>
    <w:p w14:paraId="16DF9118" w14:textId="77777777" w:rsidR="00DB055C" w:rsidRPr="002921C9" w:rsidRDefault="00DB055C" w:rsidP="00DB055C">
      <w:pPr>
        <w:numPr>
          <w:ilvl w:val="0"/>
          <w:numId w:val="6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Volunteers</w:t>
      </w:r>
      <w:r>
        <w:rPr>
          <w:rFonts w:cs="Arial"/>
          <w:i/>
        </w:rPr>
        <w:t xml:space="preserve"> – If you needed additional volunteer assistance, please describe in detail</w:t>
      </w:r>
      <w:r w:rsidRPr="002921C9">
        <w:rPr>
          <w:rFonts w:cs="Arial"/>
          <w:i/>
        </w:rPr>
        <w:t>:</w:t>
      </w:r>
    </w:p>
    <w:p w14:paraId="19CE1166" w14:textId="77777777" w:rsidR="00DB055C" w:rsidRPr="002921C9" w:rsidRDefault="00DB055C" w:rsidP="00DB055C">
      <w:pPr>
        <w:ind w:left="540"/>
        <w:rPr>
          <w:rFonts w:cs="Arial"/>
          <w:b/>
          <w:u w:val="single"/>
        </w:rPr>
      </w:pPr>
    </w:p>
    <w:p w14:paraId="117E3B11" w14:textId="77777777" w:rsidR="00DB055C" w:rsidRDefault="00DB055C" w:rsidP="00DB055C">
      <w:pPr>
        <w:ind w:left="540"/>
        <w:rPr>
          <w:rFonts w:cs="Arial"/>
          <w:b/>
        </w:rPr>
      </w:pPr>
    </w:p>
    <w:p w14:paraId="32ACB9D1" w14:textId="77777777" w:rsidR="00DB055C" w:rsidRDefault="00DB055C" w:rsidP="00DB055C">
      <w:pPr>
        <w:ind w:left="540"/>
        <w:rPr>
          <w:rFonts w:cs="Arial"/>
          <w:b/>
        </w:rPr>
      </w:pPr>
    </w:p>
    <w:p w14:paraId="27615B12" w14:textId="77777777" w:rsidR="00DB055C" w:rsidRPr="002921C9" w:rsidRDefault="00DB055C" w:rsidP="00DB055C">
      <w:pPr>
        <w:numPr>
          <w:ilvl w:val="0"/>
          <w:numId w:val="6"/>
        </w:numPr>
        <w:rPr>
          <w:rFonts w:cs="Arial"/>
          <w:b/>
          <w:u w:val="single"/>
        </w:rPr>
      </w:pPr>
      <w:r w:rsidRPr="002921C9">
        <w:rPr>
          <w:rFonts w:cs="Arial"/>
          <w:b/>
          <w:u w:val="single"/>
        </w:rPr>
        <w:t>Support Materials</w:t>
      </w:r>
      <w:r>
        <w:rPr>
          <w:rFonts w:cs="Arial"/>
          <w:i/>
        </w:rPr>
        <w:t xml:space="preserve"> - Pr</w:t>
      </w:r>
      <w:r w:rsidRPr="002921C9">
        <w:rPr>
          <w:rFonts w:cs="Arial"/>
          <w:i/>
        </w:rPr>
        <w:t xml:space="preserve">ovide all paperwork, flyers, surveys and other pertinent </w:t>
      </w:r>
    </w:p>
    <w:p w14:paraId="5CEF9AB4" w14:textId="77777777" w:rsidR="00DB055C" w:rsidRPr="002921C9" w:rsidRDefault="00DB055C" w:rsidP="00DB055C">
      <w:pPr>
        <w:ind w:left="720"/>
        <w:rPr>
          <w:rFonts w:cs="Arial"/>
          <w:b/>
          <w:u w:val="single"/>
        </w:rPr>
      </w:pPr>
      <w:r w:rsidRPr="002921C9">
        <w:rPr>
          <w:rFonts w:cs="Arial"/>
          <w:i/>
        </w:rPr>
        <w:t xml:space="preserve">documentation. Please provide them in soft copy form.  If you have only hard copy, provide 2 copies of each document.  One copy will be provided to your successor and the other will be </w:t>
      </w:r>
      <w:r>
        <w:rPr>
          <w:rFonts w:cs="Arial"/>
          <w:i/>
        </w:rPr>
        <w:t>given to the incoming President.</w:t>
      </w:r>
    </w:p>
    <w:p w14:paraId="6F0ECB12" w14:textId="77777777" w:rsidR="00DB055C" w:rsidRDefault="00DB055C" w:rsidP="00DB055C">
      <w:pPr>
        <w:ind w:left="540"/>
        <w:rPr>
          <w:rFonts w:cs="Arial"/>
          <w:b/>
        </w:rPr>
      </w:pPr>
    </w:p>
    <w:p w14:paraId="25917005" w14:textId="77777777" w:rsidR="00DB055C" w:rsidRDefault="00DB055C" w:rsidP="00DB055C">
      <w:pPr>
        <w:ind w:left="540"/>
        <w:rPr>
          <w:rFonts w:cs="Arial"/>
          <w:b/>
        </w:rPr>
      </w:pPr>
    </w:p>
    <w:p w14:paraId="57833AAB" w14:textId="77777777" w:rsidR="00DB055C" w:rsidRDefault="00DB055C" w:rsidP="00DB055C">
      <w:pPr>
        <w:ind w:left="540"/>
        <w:rPr>
          <w:rFonts w:cs="Arial"/>
          <w:b/>
        </w:rPr>
      </w:pPr>
    </w:p>
    <w:p w14:paraId="606E9D91" w14:textId="77777777" w:rsidR="00DB055C" w:rsidRPr="002921C9" w:rsidRDefault="00DB055C" w:rsidP="00DB055C">
      <w:pPr>
        <w:numPr>
          <w:ilvl w:val="0"/>
          <w:numId w:val="6"/>
        </w:numPr>
        <w:rPr>
          <w:rFonts w:cs="Arial"/>
          <w:b/>
          <w:u w:val="single"/>
        </w:rPr>
      </w:pPr>
      <w:r w:rsidRPr="002921C9">
        <w:rPr>
          <w:rFonts w:cs="Arial"/>
          <w:b/>
          <w:u w:val="single"/>
        </w:rPr>
        <w:t>Timeline</w:t>
      </w:r>
      <w:r>
        <w:rPr>
          <w:rFonts w:cs="Arial"/>
          <w:i/>
        </w:rPr>
        <w:t xml:space="preserve"> - A</w:t>
      </w:r>
      <w:r w:rsidRPr="002921C9">
        <w:rPr>
          <w:rFonts w:cs="Arial"/>
          <w:i/>
        </w:rPr>
        <w:t>ttach a timeline for your position</w:t>
      </w:r>
      <w:r>
        <w:rPr>
          <w:rFonts w:cs="Arial"/>
          <w:i/>
        </w:rPr>
        <w:t xml:space="preserve"> (or type in below)</w:t>
      </w:r>
      <w:r w:rsidRPr="002921C9">
        <w:rPr>
          <w:rFonts w:cs="Arial"/>
          <w:i/>
        </w:rPr>
        <w:t xml:space="preserve">. The more detail the </w:t>
      </w:r>
    </w:p>
    <w:p w14:paraId="0E9FAFA7" w14:textId="77777777" w:rsidR="00DB055C" w:rsidRPr="002921C9" w:rsidRDefault="00DB055C" w:rsidP="00DB055C">
      <w:pPr>
        <w:ind w:left="540" w:firstLine="180"/>
        <w:rPr>
          <w:rFonts w:cs="Arial"/>
          <w:b/>
          <w:u w:val="single"/>
        </w:rPr>
      </w:pPr>
      <w:r w:rsidRPr="002921C9">
        <w:rPr>
          <w:rFonts w:cs="Arial"/>
          <w:i/>
        </w:rPr>
        <w:t>better. This is one of the most important pieces of information for your successor(s).</w:t>
      </w:r>
    </w:p>
    <w:p w14:paraId="1F224355" w14:textId="77777777" w:rsidR="00DB055C" w:rsidRDefault="00DB055C" w:rsidP="00DB055C">
      <w:pPr>
        <w:ind w:left="540"/>
        <w:rPr>
          <w:rFonts w:cs="Arial"/>
          <w:b/>
        </w:rPr>
      </w:pPr>
    </w:p>
    <w:p w14:paraId="007DC70F" w14:textId="77777777" w:rsidR="00DB055C" w:rsidRDefault="00DB055C" w:rsidP="00DB055C">
      <w:pPr>
        <w:ind w:left="540"/>
        <w:rPr>
          <w:rFonts w:cs="Arial"/>
          <w:b/>
        </w:rPr>
      </w:pPr>
    </w:p>
    <w:p w14:paraId="744A403F" w14:textId="77777777" w:rsidR="00DB055C" w:rsidRPr="008E7C0A" w:rsidRDefault="00DB055C">
      <w:pPr>
        <w:ind w:left="2160" w:hanging="1440"/>
      </w:pPr>
    </w:p>
    <w:sectPr w:rsidR="00DB055C" w:rsidRPr="008E7C0A" w:rsidSect="00C37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BF38" w14:textId="77777777" w:rsidR="00D86F29" w:rsidRDefault="00D86F29">
      <w:r>
        <w:separator/>
      </w:r>
    </w:p>
  </w:endnote>
  <w:endnote w:type="continuationSeparator" w:id="0">
    <w:p w14:paraId="1EA2F422" w14:textId="77777777" w:rsidR="00D86F29" w:rsidRDefault="00D8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DFEF2" w14:textId="77777777" w:rsidR="00D86F29" w:rsidRDefault="00D86F29">
      <w:r>
        <w:separator/>
      </w:r>
    </w:p>
  </w:footnote>
  <w:footnote w:type="continuationSeparator" w:id="0">
    <w:p w14:paraId="2573D7F7" w14:textId="77777777" w:rsidR="00D86F29" w:rsidRDefault="00D8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E1A"/>
    <w:multiLevelType w:val="hybridMultilevel"/>
    <w:tmpl w:val="C8A27FE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D3350B"/>
    <w:multiLevelType w:val="hybridMultilevel"/>
    <w:tmpl w:val="F4C24CFA"/>
    <w:lvl w:ilvl="0" w:tplc="667625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A1614"/>
    <w:multiLevelType w:val="hybridMultilevel"/>
    <w:tmpl w:val="CBF6175A"/>
    <w:lvl w:ilvl="0" w:tplc="577C8158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A50AB"/>
    <w:multiLevelType w:val="hybridMultilevel"/>
    <w:tmpl w:val="5F76A9A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BA07DC"/>
    <w:multiLevelType w:val="hybridMultilevel"/>
    <w:tmpl w:val="5F76A9A8"/>
    <w:lvl w:ilvl="0" w:tplc="717623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822784"/>
    <w:multiLevelType w:val="hybridMultilevel"/>
    <w:tmpl w:val="6C4AF13C"/>
    <w:lvl w:ilvl="0" w:tplc="A8C640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A4"/>
    <w:rsid w:val="00030E88"/>
    <w:rsid w:val="000611AC"/>
    <w:rsid w:val="00066FFB"/>
    <w:rsid w:val="00094C11"/>
    <w:rsid w:val="000B39D0"/>
    <w:rsid w:val="00153FFD"/>
    <w:rsid w:val="001A6F43"/>
    <w:rsid w:val="001D418E"/>
    <w:rsid w:val="002005FE"/>
    <w:rsid w:val="00246C13"/>
    <w:rsid w:val="00285BA4"/>
    <w:rsid w:val="00287B02"/>
    <w:rsid w:val="0029266E"/>
    <w:rsid w:val="003F2AA2"/>
    <w:rsid w:val="004053BC"/>
    <w:rsid w:val="00451D28"/>
    <w:rsid w:val="00467EFC"/>
    <w:rsid w:val="00474B86"/>
    <w:rsid w:val="00492CE1"/>
    <w:rsid w:val="004D3413"/>
    <w:rsid w:val="004E04F3"/>
    <w:rsid w:val="00576CE2"/>
    <w:rsid w:val="005F3953"/>
    <w:rsid w:val="00614D06"/>
    <w:rsid w:val="00664903"/>
    <w:rsid w:val="00686B97"/>
    <w:rsid w:val="00703ED7"/>
    <w:rsid w:val="007129DD"/>
    <w:rsid w:val="007A7F8B"/>
    <w:rsid w:val="007D1CFE"/>
    <w:rsid w:val="007E48A2"/>
    <w:rsid w:val="007E6584"/>
    <w:rsid w:val="00831D91"/>
    <w:rsid w:val="008E7C0A"/>
    <w:rsid w:val="008F400F"/>
    <w:rsid w:val="009C6419"/>
    <w:rsid w:val="00A54F1B"/>
    <w:rsid w:val="00AD1F27"/>
    <w:rsid w:val="00AD3E97"/>
    <w:rsid w:val="00C12BA4"/>
    <w:rsid w:val="00C37CC4"/>
    <w:rsid w:val="00D3616E"/>
    <w:rsid w:val="00D378B4"/>
    <w:rsid w:val="00D67100"/>
    <w:rsid w:val="00D80747"/>
    <w:rsid w:val="00D83065"/>
    <w:rsid w:val="00D86F29"/>
    <w:rsid w:val="00DB055C"/>
    <w:rsid w:val="00DD1488"/>
    <w:rsid w:val="00E44D76"/>
    <w:rsid w:val="00E53A0C"/>
    <w:rsid w:val="00E97394"/>
    <w:rsid w:val="00F4630A"/>
    <w:rsid w:val="00F4796E"/>
    <w:rsid w:val="00FD3AB9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D6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AB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D3A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3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3AB9"/>
    <w:rPr>
      <w:color w:val="0000FF"/>
      <w:u w:val="single"/>
    </w:rPr>
  </w:style>
  <w:style w:type="character" w:customStyle="1" w:styleId="DocID">
    <w:name w:val="DocID"/>
    <w:basedOn w:val="DefaultParagraphFont"/>
    <w:rsid w:val="00FD3AB9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rsid w:val="00FD3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AB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F463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AB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D3A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3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3AB9"/>
    <w:rPr>
      <w:color w:val="0000FF"/>
      <w:u w:val="single"/>
    </w:rPr>
  </w:style>
  <w:style w:type="character" w:customStyle="1" w:styleId="DocID">
    <w:name w:val="DocID"/>
    <w:basedOn w:val="DefaultParagraphFont"/>
    <w:rsid w:val="00FD3AB9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rsid w:val="00FD3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AB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F4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gu11223@yahoo.com" TargetMode="External"/><Relationship Id="rId10" Type="http://schemas.openxmlformats.org/officeDocument/2006/relationships/hyperlink" Target="mailto:dgu1122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3158</Characters>
  <Application>Microsoft Macintosh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DellComputerCorporation</Company>
  <LinksUpToDate>false</LinksUpToDate>
  <CharactersWithSpaces>3773</CharactersWithSpaces>
  <SharedDoc>false</SharedDoc>
  <HLinks>
    <vt:vector size="6" baseType="variant"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mailto:jlsjphotos@gmail.com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Marit MacDonald</dc:creator>
  <cp:keywords/>
  <dc:description/>
  <cp:lastModifiedBy>April Durrett</cp:lastModifiedBy>
  <cp:revision>20</cp:revision>
  <cp:lastPrinted>2014-08-28T21:29:00Z</cp:lastPrinted>
  <dcterms:created xsi:type="dcterms:W3CDTF">2016-07-18T22:45:00Z</dcterms:created>
  <dcterms:modified xsi:type="dcterms:W3CDTF">2016-07-19T00:51:00Z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C:\Documents and Settings\wanthony\My Documents\1- Junior League\Admin VP\End of Year Info\Year End Checklist 2007-08.doc</vt:lpwstr>
  </property>
</Properties>
</file>