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9E" w:rsidRPr="00EC0EA5" w:rsidRDefault="00692A9E" w:rsidP="00692A9E">
      <w:pPr>
        <w:pStyle w:val="Heading2"/>
        <w:jc w:val="left"/>
        <w:rPr>
          <w:rFonts w:ascii="Arial" w:hAnsi="Arial" w:cs="Arial"/>
          <w:sz w:val="28"/>
          <w:szCs w:val="28"/>
          <w:u w:val="single"/>
        </w:rPr>
      </w:pPr>
      <w:r w:rsidRPr="00EC0EA5">
        <w:rPr>
          <w:rFonts w:ascii="Arial" w:hAnsi="Arial" w:cs="Arial"/>
          <w:sz w:val="28"/>
          <w:szCs w:val="28"/>
          <w:u w:val="single"/>
        </w:rPr>
        <w:t>In-School Programs Vice President</w:t>
      </w:r>
    </w:p>
    <w:p w:rsidR="00692A9E" w:rsidRPr="00EC0EA5" w:rsidRDefault="00692A9E" w:rsidP="00692A9E">
      <w:pPr>
        <w:spacing w:after="0" w:line="240" w:lineRule="auto"/>
        <w:rPr>
          <w:rFonts w:ascii="Arial" w:hAnsi="Arial" w:cs="Arial"/>
        </w:rPr>
      </w:pPr>
    </w:p>
    <w:p w:rsidR="00692A9E" w:rsidRPr="00EC0EA5" w:rsidRDefault="00692A9E" w:rsidP="00692A9E">
      <w:pPr>
        <w:spacing w:after="0" w:line="240" w:lineRule="auto"/>
        <w:rPr>
          <w:rFonts w:ascii="Arial" w:hAnsi="Arial" w:cs="Arial"/>
        </w:rPr>
      </w:pP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0EA5">
        <w:rPr>
          <w:rFonts w:ascii="Arial" w:hAnsi="Arial" w:cs="Arial"/>
          <w:b/>
          <w:bCs/>
        </w:rPr>
        <w:t>Placement</w:t>
      </w: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/>
        </w:rPr>
      </w:pPr>
      <w:r w:rsidRPr="00EC0EA5">
        <w:rPr>
          <w:rFonts w:ascii="Arial" w:hAnsi="Arial"/>
        </w:rPr>
        <w:t>Slated by Nominating Committee</w:t>
      </w: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/>
        </w:rPr>
      </w:pPr>
      <w:r w:rsidRPr="00EC0EA5">
        <w:rPr>
          <w:rFonts w:ascii="Arial" w:hAnsi="Arial"/>
        </w:rPr>
        <w:t>Elected by PTA Membership</w:t>
      </w: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0EA5">
        <w:rPr>
          <w:rFonts w:ascii="Arial" w:hAnsi="Arial" w:cs="Arial"/>
          <w:b/>
          <w:bCs/>
        </w:rPr>
        <w:t>Rolls up to</w:t>
      </w: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</w:rPr>
      </w:pPr>
      <w:r w:rsidRPr="00EC0EA5">
        <w:rPr>
          <w:rFonts w:ascii="Arial" w:hAnsi="Arial" w:cs="Arial"/>
        </w:rPr>
        <w:t>President</w:t>
      </w: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</w:rPr>
      </w:pP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0EA5">
        <w:rPr>
          <w:rFonts w:ascii="Arial" w:hAnsi="Arial" w:cs="Arial"/>
          <w:b/>
          <w:bCs/>
        </w:rPr>
        <w:t>Commitments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Officer, Executive Board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Manager, In-School Programs Team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FAME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In Class Garden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Citizen of the Month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Fun Zone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Project Cornerstone – ABC Program 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Assemblies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Pre-packaged School Supplies</w:t>
      </w:r>
    </w:p>
    <w:p w:rsidR="00692A9E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5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Grade Legacy Gift</w:t>
      </w:r>
    </w:p>
    <w:p w:rsidR="00CC0C6B" w:rsidRPr="00EC0EA5" w:rsidRDefault="00CC0C6B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32F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Promotion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Manager, In-School Vendors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Lunchtime Activity Program/Noontime PE</w:t>
      </w:r>
      <w:r>
        <w:rPr>
          <w:rFonts w:ascii="Arial" w:hAnsi="Arial" w:cs="Arial"/>
        </w:rPr>
        <w:t xml:space="preserve"> (YMCA)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Playworks</w:t>
      </w:r>
      <w:proofErr w:type="spellEnd"/>
      <w:r>
        <w:rPr>
          <w:rFonts w:ascii="Arial" w:hAnsi="Arial" w:cs="Arial"/>
        </w:rPr>
        <w:t xml:space="preserve"> (lunchtime and </w:t>
      </w:r>
      <w:r w:rsidR="0073180B">
        <w:rPr>
          <w:rFonts w:ascii="Arial" w:hAnsi="Arial" w:cs="Arial"/>
        </w:rPr>
        <w:t>PE)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Starting Arts</w:t>
      </w:r>
      <w:r w:rsidR="00CC0C6B">
        <w:rPr>
          <w:rFonts w:ascii="Arial" w:hAnsi="Arial" w:cs="Arial"/>
        </w:rPr>
        <w:t xml:space="preserve"> Extension</w:t>
      </w:r>
      <w:r w:rsidRPr="00EC0EA5">
        <w:rPr>
          <w:rFonts w:ascii="Arial" w:hAnsi="Arial" w:cs="Arial"/>
        </w:rPr>
        <w:t xml:space="preserve"> (Mr. T for 2 extra weeks)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Manager, In-School Assemblies and Field Trips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Science Camp (5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Grade)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Walk Through History (4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and 5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Grade)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Mission Trip Buses (4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Grade)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Gold Rush (4</w:t>
      </w:r>
      <w:r w:rsidRPr="00EC0EA5">
        <w:rPr>
          <w:rFonts w:ascii="Arial" w:hAnsi="Arial" w:cs="Arial"/>
          <w:vertAlign w:val="superscript"/>
        </w:rPr>
        <w:t>th</w:t>
      </w:r>
      <w:r w:rsidRPr="00EC0EA5">
        <w:rPr>
          <w:rFonts w:ascii="Arial" w:hAnsi="Arial" w:cs="Arial"/>
        </w:rPr>
        <w:t xml:space="preserve"> Grade) </w:t>
      </w:r>
    </w:p>
    <w:p w:rsidR="0073180B" w:rsidRPr="00EC0EA5" w:rsidRDefault="00332FC6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Assemblies</w:t>
      </w:r>
      <w:bookmarkStart w:id="0" w:name="_GoBack"/>
      <w:bookmarkEnd w:id="0"/>
      <w:r w:rsidR="0073180B">
        <w:rPr>
          <w:rFonts w:ascii="Arial" w:hAnsi="Arial" w:cs="Arial"/>
        </w:rPr>
        <w:t xml:space="preserve"> 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Manager, In-School Resources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Library Supplement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Resource Teacher Stipend</w:t>
      </w:r>
    </w:p>
    <w:p w:rsidR="00692A9E" w:rsidRPr="00EC0EA5" w:rsidRDefault="00CC0C6B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Student </w:t>
      </w:r>
      <w:r w:rsidR="00692A9E" w:rsidRPr="00EC0EA5">
        <w:rPr>
          <w:rFonts w:ascii="Arial" w:hAnsi="Arial" w:cs="Arial"/>
        </w:rPr>
        <w:t>Teachers’ Funds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New Teacher Fund</w:t>
      </w:r>
      <w:r>
        <w:rPr>
          <w:rFonts w:ascii="Arial" w:hAnsi="Arial" w:cs="Arial"/>
        </w:rPr>
        <w:t>s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Teacher Grants</w:t>
      </w:r>
    </w:p>
    <w:p w:rsidR="00692A9E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Principal’s Fund</w:t>
      </w:r>
    </w:p>
    <w:p w:rsidR="00CC0C6B" w:rsidRDefault="00CC0C6B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 Trip Fund (K-3)</w:t>
      </w:r>
    </w:p>
    <w:p w:rsidR="00CC0C6B" w:rsidRPr="00EC0EA5" w:rsidRDefault="00CC0C6B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 Professional Development</w:t>
      </w:r>
    </w:p>
    <w:p w:rsidR="00692A9E" w:rsidRPr="00EC0EA5" w:rsidRDefault="00692A9E" w:rsidP="00692A9E">
      <w:pPr>
        <w:spacing w:after="0" w:line="240" w:lineRule="auto"/>
        <w:rPr>
          <w:rFonts w:ascii="Arial" w:hAnsi="Arial" w:cs="Arial"/>
        </w:rPr>
      </w:pP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0EA5">
        <w:rPr>
          <w:rFonts w:ascii="Arial" w:hAnsi="Arial" w:cs="Arial"/>
          <w:b/>
          <w:bCs/>
        </w:rPr>
        <w:t>Primary Responsibilities</w:t>
      </w:r>
    </w:p>
    <w:p w:rsidR="00692A9E" w:rsidRPr="00EC0EA5" w:rsidRDefault="00692A9E" w:rsidP="00692A9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Oversees in-school programs sponsored by the PTA as part of the in-school curriculum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Reports to the Board on the status and progress of the In-School Programs Team</w:t>
      </w:r>
      <w:r>
        <w:rPr>
          <w:rFonts w:ascii="Arial" w:hAnsi="Arial" w:cs="Arial"/>
        </w:rPr>
        <w:t>, Vendors, Assemblies, Field Trips, and Resources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Updates the In-School Programs Team on Board actions and other activities 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Ensures all members of the In-School Programs Team submit a Year End Report and have a successful transition with the incoming team</w:t>
      </w:r>
    </w:p>
    <w:p w:rsidR="00692A9E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lastRenderedPageBreak/>
        <w:t>Works with each team</w:t>
      </w:r>
      <w:r>
        <w:rPr>
          <w:rFonts w:ascii="Arial" w:hAnsi="Arial" w:cs="Arial"/>
        </w:rPr>
        <w:t xml:space="preserve"> member</w:t>
      </w:r>
      <w:r w:rsidRPr="00EC0EA5">
        <w:rPr>
          <w:rFonts w:ascii="Arial" w:hAnsi="Arial" w:cs="Arial"/>
        </w:rPr>
        <w:t xml:space="preserve"> to ensure they have the funds required to accomplish program goals.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Approves all expenditures for all programs before submitting to the Treasurer for payment</w:t>
      </w:r>
    </w:p>
    <w:p w:rsidR="00692A9E" w:rsidRPr="00EC0EA5" w:rsidRDefault="00692A9E" w:rsidP="00692A9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Serves as an officer on the Executive Board, therefore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Performs duties as may be prescribed in the bylaws and standing rules, or assigned by the association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Attends PTA sponsored workshops or trainings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Attends council, district, and state PTA meetings as appropriate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Safeguards the financial assets of the PTA by strictly adhering to PTA financial procedures as outlined in the bylaws and state and National PTA guidelines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Maintains a current procedure book with timeline and writes a comprehensive Year End Report to pass on to succeeding officer</w:t>
      </w:r>
    </w:p>
    <w:p w:rsidR="00692A9E" w:rsidRPr="00EC0EA5" w:rsidRDefault="00692A9E" w:rsidP="00692A9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Serves as a resource for the President by:</w:t>
      </w:r>
    </w:p>
    <w:p w:rsidR="00692A9E" w:rsidRPr="00EC0EA5" w:rsidRDefault="00692A9E" w:rsidP="00692A9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Staying current on what In-Sc</w:t>
      </w:r>
      <w:r>
        <w:rPr>
          <w:rFonts w:ascii="Arial" w:hAnsi="Arial" w:cs="Arial"/>
        </w:rPr>
        <w:t>hool Programs are accomplishing</w:t>
      </w:r>
    </w:p>
    <w:p w:rsidR="00692A9E" w:rsidRPr="00EC0EA5" w:rsidRDefault="00692A9E" w:rsidP="00692A9E">
      <w:pPr>
        <w:spacing w:after="0" w:line="240" w:lineRule="auto"/>
        <w:rPr>
          <w:rFonts w:ascii="Arial" w:hAnsi="Arial" w:cs="Arial"/>
        </w:rPr>
      </w:pPr>
    </w:p>
    <w:p w:rsidR="00692A9E" w:rsidRPr="00EC0EA5" w:rsidRDefault="00692A9E" w:rsidP="00692A9E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Toc187171413"/>
      <w:bookmarkStart w:id="2" w:name="_Toc187171549"/>
      <w:bookmarkStart w:id="3" w:name="_Toc187171632"/>
      <w:bookmarkStart w:id="4" w:name="_Toc187171706"/>
      <w:r w:rsidRPr="00EC0EA5">
        <w:rPr>
          <w:rFonts w:ascii="Arial" w:hAnsi="Arial" w:cs="Arial"/>
          <w:b/>
          <w:bCs/>
        </w:rPr>
        <w:t>Time Commitment</w:t>
      </w:r>
      <w:bookmarkEnd w:id="1"/>
      <w:bookmarkEnd w:id="2"/>
      <w:bookmarkEnd w:id="3"/>
      <w:bookmarkEnd w:id="4"/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This position requires approximately </w:t>
      </w:r>
      <w:r w:rsidR="00CC0C6B">
        <w:rPr>
          <w:rFonts w:ascii="Arial" w:hAnsi="Arial" w:cs="Arial"/>
        </w:rPr>
        <w:t>3</w:t>
      </w:r>
      <w:r w:rsidRPr="00EC0EA5">
        <w:rPr>
          <w:rFonts w:ascii="Arial" w:hAnsi="Arial" w:cs="Arial"/>
        </w:rPr>
        <w:t xml:space="preserve"> hours per week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This position requires attendance at all board and membership meetings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March, April, May, June, August, and September will be heavier months: 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Renewal contracts and budget discussions with program stakeholders begin in early April (and proposed by the May Executive Board meeting)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Programs are rolled out after contracts are signed at the August meeting with the School District and budgets are communicated to program stakeholders. 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September is busy with monitoring program launches and adjustments to the budget. </w:t>
      </w:r>
    </w:p>
    <w:p w:rsidR="00692A9E" w:rsidRPr="00EC0EA5" w:rsidRDefault="00692A9E" w:rsidP="00692A9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 xml:space="preserve">Time commitments include: </w:t>
      </w:r>
    </w:p>
    <w:p w:rsidR="00692A9E" w:rsidRPr="00EC0EA5" w:rsidRDefault="00692A9E" w:rsidP="00692A9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C0EA5">
        <w:rPr>
          <w:rFonts w:ascii="Arial" w:hAnsi="Arial" w:cs="Arial"/>
        </w:rPr>
        <w:t>Emailing outside vendors and parent leaders about their programs and their program budgets (</w:t>
      </w:r>
      <w:r w:rsidR="00CC0C6B">
        <w:rPr>
          <w:rFonts w:ascii="Arial" w:hAnsi="Arial" w:cs="Arial"/>
        </w:rPr>
        <w:t>2</w:t>
      </w:r>
      <w:r w:rsidRPr="00EC0EA5">
        <w:rPr>
          <w:rFonts w:ascii="Arial" w:hAnsi="Arial" w:cs="Arial"/>
        </w:rPr>
        <w:t xml:space="preserve"> hours per week between March and September)</w:t>
      </w:r>
    </w:p>
    <w:p w:rsidR="00692A9E" w:rsidRPr="00EC0EA5" w:rsidRDefault="00692A9E" w:rsidP="00692A9E">
      <w:pPr>
        <w:pStyle w:val="ListParagraph"/>
        <w:spacing w:after="0" w:line="240" w:lineRule="auto"/>
        <w:rPr>
          <w:sz w:val="24"/>
          <w:szCs w:val="24"/>
        </w:rPr>
      </w:pPr>
    </w:p>
    <w:p w:rsidR="00692A9E" w:rsidRPr="00EC0EA5" w:rsidRDefault="00692A9E" w:rsidP="00692A9E">
      <w:pPr>
        <w:pStyle w:val="ListParagraph"/>
        <w:spacing w:after="0" w:line="240" w:lineRule="auto"/>
        <w:rPr>
          <w:sz w:val="24"/>
          <w:szCs w:val="24"/>
        </w:rPr>
      </w:pPr>
    </w:p>
    <w:p w:rsidR="00692A9E" w:rsidRPr="00EC0EA5" w:rsidRDefault="00692A9E" w:rsidP="00692A9E">
      <w:pPr>
        <w:pStyle w:val="ListParagraph"/>
        <w:spacing w:after="0" w:line="240" w:lineRule="auto"/>
        <w:rPr>
          <w:sz w:val="24"/>
          <w:szCs w:val="24"/>
        </w:rPr>
      </w:pPr>
    </w:p>
    <w:p w:rsidR="00692A9E" w:rsidRPr="00EC0EA5" w:rsidRDefault="00692A9E" w:rsidP="00692A9E">
      <w:pPr>
        <w:pStyle w:val="ListParagraph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EC0EA5">
        <w:rPr>
          <w:rFonts w:ascii="Arial" w:hAnsi="Arial" w:cs="Arial"/>
          <w:i/>
          <w:sz w:val="20"/>
          <w:szCs w:val="20"/>
        </w:rPr>
        <w:t>Revised 1.</w:t>
      </w:r>
      <w:r w:rsidR="00332FC6">
        <w:rPr>
          <w:rFonts w:ascii="Arial" w:hAnsi="Arial" w:cs="Arial"/>
          <w:i/>
          <w:sz w:val="20"/>
          <w:szCs w:val="20"/>
        </w:rPr>
        <w:t>24.17</w:t>
      </w:r>
    </w:p>
    <w:p w:rsidR="00692A9E" w:rsidRPr="00EC0EA5" w:rsidRDefault="00692A9E" w:rsidP="00692A9E">
      <w:pPr>
        <w:pStyle w:val="ListParagraph"/>
        <w:spacing w:after="0" w:line="240" w:lineRule="auto"/>
        <w:rPr>
          <w:sz w:val="24"/>
          <w:szCs w:val="24"/>
        </w:rPr>
      </w:pPr>
    </w:p>
    <w:p w:rsidR="00692A9E" w:rsidRDefault="00692A9E"/>
    <w:sectPr w:rsidR="00692A9E" w:rsidSect="0069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multilevel"/>
    <w:tmpl w:val="607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54D18"/>
    <w:multiLevelType w:val="multilevel"/>
    <w:tmpl w:val="A696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34BE1"/>
    <w:multiLevelType w:val="multilevel"/>
    <w:tmpl w:val="96D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E"/>
    <w:rsid w:val="001D3BDC"/>
    <w:rsid w:val="00332FC6"/>
    <w:rsid w:val="00692A9E"/>
    <w:rsid w:val="0073180B"/>
    <w:rsid w:val="00CC0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6DB05"/>
  <w15:docId w15:val="{122E6CA0-58BD-495A-BA51-8446572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9E"/>
    <w:pPr>
      <w:autoSpaceDE w:val="0"/>
      <w:autoSpaceDN w:val="0"/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A9E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92A9E"/>
    <w:rPr>
      <w:rFonts w:ascii="Calibri" w:eastAsiaTheme="minorEastAsia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692A9E"/>
    <w:pPr>
      <w:ind w:left="720"/>
    </w:pPr>
  </w:style>
  <w:style w:type="paragraph" w:styleId="BalloonText">
    <w:name w:val="Balloon Text"/>
    <w:basedOn w:val="Normal"/>
    <w:link w:val="BalloonTextChar"/>
    <w:rsid w:val="00692A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A9E"/>
    <w:rPr>
      <w:rFonts w:ascii="Lucida Grande" w:eastAsiaTheme="minorEastAsia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Lau</dc:creator>
  <cp:keywords/>
  <cp:lastModifiedBy>william bussey</cp:lastModifiedBy>
  <cp:revision>2</cp:revision>
  <dcterms:created xsi:type="dcterms:W3CDTF">2017-01-24T18:00:00Z</dcterms:created>
  <dcterms:modified xsi:type="dcterms:W3CDTF">2017-01-24T18:00:00Z</dcterms:modified>
</cp:coreProperties>
</file>